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0" w:type="auto"/>
        <w:tblLook w:val="04A0" w:firstRow="1" w:lastRow="0" w:firstColumn="1" w:lastColumn="0" w:noHBand="0" w:noVBand="1"/>
      </w:tblPr>
      <w:tblGrid>
        <w:gridCol w:w="5771"/>
        <w:gridCol w:w="4010"/>
      </w:tblGrid>
      <w:tr w:rsidR="0097641A" w:rsidRPr="003608D7" w:rsidTr="008D687C">
        <w:trPr>
          <w:trHeight w:val="715"/>
        </w:trPr>
        <w:tc>
          <w:tcPr>
            <w:tcW w:w="6204" w:type="dxa"/>
          </w:tcPr>
          <w:p w:rsidR="0097641A" w:rsidRPr="003608D7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</w:tcPr>
          <w:p w:rsidR="0097641A" w:rsidRPr="003608D7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375758" w:rsidRDefault="0097641A" w:rsidP="006541CA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края</w:t>
            </w:r>
            <w:r w:rsidR="00F505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F505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A4DA3" w:rsidRPr="00F505F8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="00CA4DA3" w:rsidRPr="00F505F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 xml:space="preserve">.2017 № </w:t>
            </w:r>
            <w:r w:rsidR="006541CA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7E698B" w:rsidRDefault="0097641A" w:rsidP="0097641A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7E698B">
        <w:rPr>
          <w:rFonts w:ascii="Times New Roman" w:hAnsi="Times New Roman"/>
          <w:sz w:val="22"/>
          <w:szCs w:val="22"/>
        </w:rPr>
        <w:t xml:space="preserve">Извещение о проведении открытого аукциона </w:t>
      </w:r>
    </w:p>
    <w:p w:rsidR="0097641A" w:rsidRPr="00B11C3C" w:rsidRDefault="0097641A" w:rsidP="0097641A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7E698B">
        <w:rPr>
          <w:rFonts w:ascii="Times New Roman" w:hAnsi="Times New Roman"/>
          <w:sz w:val="22"/>
          <w:szCs w:val="22"/>
        </w:rPr>
        <w:t xml:space="preserve">на право заключения </w:t>
      </w:r>
      <w:r w:rsidRPr="007E698B">
        <w:rPr>
          <w:rStyle w:val="a4"/>
          <w:rFonts w:ascii="Times New Roman" w:hAnsi="Times New Roman"/>
          <w:b/>
          <w:sz w:val="22"/>
          <w:szCs w:val="22"/>
        </w:rPr>
        <w:t xml:space="preserve">договора </w:t>
      </w:r>
      <w:r>
        <w:rPr>
          <w:rFonts w:ascii="Times New Roman" w:hAnsi="Times New Roman"/>
          <w:sz w:val="22"/>
          <w:szCs w:val="22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4"/>
        <w:gridCol w:w="6082"/>
      </w:tblGrid>
      <w:tr w:rsidR="0097641A" w:rsidRPr="00B11C3C" w:rsidTr="0097641A">
        <w:trPr>
          <w:trHeight w:val="1785"/>
        </w:trPr>
        <w:tc>
          <w:tcPr>
            <w:tcW w:w="3694" w:type="dxa"/>
          </w:tcPr>
          <w:bookmarkEnd w:id="0"/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Сведения об организаторе аукциона: наиме</w:t>
            </w:r>
            <w:r w:rsidR="00CA4DA3">
              <w:rPr>
                <w:rFonts w:ascii="Times New Roman" w:hAnsi="Times New Roman" w:cs="Times New Roman"/>
                <w:sz w:val="22"/>
                <w:szCs w:val="22"/>
              </w:rPr>
              <w:t xml:space="preserve">нование организатора аукциона,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082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Светлогорского сельсовета 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Туруханского района Красноярского края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663214, Красноярский край, Туруханский район, п. Светлогорск, ул. Энергетиков, д. 15 </w:t>
            </w:r>
          </w:p>
          <w:p w:rsidR="0097641A" w:rsidRPr="00B11C3C" w:rsidRDefault="006541C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" w:history="1">
              <w:r w:rsidR="0097641A"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/>
                </w:rPr>
                <w:t>sekret</w:t>
              </w:r>
              <w:r w:rsidR="0097641A"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="0097641A"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/>
                </w:rPr>
                <w:t>svetlogorska</w:t>
              </w:r>
              <w:r w:rsidR="0097641A"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="0097641A"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/>
                </w:rPr>
                <w:t>yandex</w:t>
              </w:r>
              <w:r w:rsidR="0097641A"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="0097641A"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/>
                </w:rPr>
                <w:t>ru</w:t>
              </w:r>
            </w:hyperlink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лицо: </w:t>
            </w:r>
          </w:p>
          <w:p w:rsidR="0097641A" w:rsidRPr="00B11C3C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Польшина Ксения Сергеевна</w:t>
            </w:r>
          </w:p>
          <w:p w:rsidR="0097641A" w:rsidRPr="00B11C3C" w:rsidRDefault="0097641A" w:rsidP="005728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Тел. (3919)35-91-</w:t>
            </w:r>
            <w:r w:rsidR="00572808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</w:tr>
      <w:tr w:rsidR="0097641A" w:rsidRPr="00B11C3C" w:rsidTr="0097641A">
        <w:trPr>
          <w:trHeight w:val="267"/>
        </w:trPr>
        <w:tc>
          <w:tcPr>
            <w:tcW w:w="3694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082" w:type="dxa"/>
          </w:tcPr>
          <w:p w:rsidR="0097641A" w:rsidRPr="00B11C3C" w:rsidRDefault="00572808" w:rsidP="008D687C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Ч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асть нежилого помещения, расположенного на 1 этаже в здании по адресу: Красноярский край, Туруханский район, п. Светлогорск, ул. Сидорова, д. 1,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общей площадью 36,5</w:t>
            </w:r>
            <w:r w:rsidR="0097641A" w:rsidRPr="00B11C3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м2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, включающее в себя нежил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ое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помещени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е на поэтажном плане 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№4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,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площадью 36,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5 м2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. </w:t>
            </w:r>
            <w:r w:rsidR="0097641A"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теплоснабжение), обеспечено телефонной связью. </w:t>
            </w:r>
          </w:p>
          <w:p w:rsidR="0097641A" w:rsidRPr="00B11C3C" w:rsidRDefault="0097641A" w:rsidP="008D687C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Состояние помещений – удовлетворительное.</w:t>
            </w:r>
          </w:p>
        </w:tc>
      </w:tr>
      <w:tr w:rsidR="0097641A" w:rsidRPr="00B11C3C" w:rsidTr="0097641A">
        <w:trPr>
          <w:trHeight w:val="192"/>
        </w:trPr>
        <w:tc>
          <w:tcPr>
            <w:tcW w:w="3694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Целевое назначение муниципального имущества</w:t>
            </w:r>
          </w:p>
        </w:tc>
        <w:tc>
          <w:tcPr>
            <w:tcW w:w="6082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розничной торговли; </w:t>
            </w:r>
          </w:p>
        </w:tc>
      </w:tr>
      <w:tr w:rsidR="0097641A" w:rsidRPr="00B11C3C" w:rsidTr="0097641A">
        <w:trPr>
          <w:trHeight w:val="762"/>
        </w:trPr>
        <w:tc>
          <w:tcPr>
            <w:tcW w:w="3694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(минимальная) цена договора в размере платежа за право заключить договор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аренды</w:t>
            </w:r>
          </w:p>
        </w:tc>
        <w:tc>
          <w:tcPr>
            <w:tcW w:w="6082" w:type="dxa"/>
          </w:tcPr>
          <w:p w:rsidR="0097641A" w:rsidRPr="00B11C3C" w:rsidRDefault="00E91177" w:rsidP="00E9117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05F8">
              <w:rPr>
                <w:rFonts w:ascii="Times New Roman" w:hAnsi="Times New Roman" w:cs="Times New Roman"/>
                <w:b/>
                <w:sz w:val="22"/>
                <w:szCs w:val="22"/>
              </w:rPr>
              <w:t>56 033,34</w:t>
            </w:r>
            <w:r w:rsidR="0097641A" w:rsidRPr="00F505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7641A" w:rsidRPr="00F505F8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F505F8">
              <w:rPr>
                <w:rFonts w:ascii="Times New Roman" w:hAnsi="Times New Roman" w:cs="Times New Roman"/>
                <w:sz w:val="22"/>
                <w:szCs w:val="22"/>
              </w:rPr>
              <w:t>пятьдесят шесть тысяч тридцать три рубля 34 копейки)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7641A" w:rsidRPr="00B11C3C" w:rsidTr="0097641A">
        <w:trPr>
          <w:trHeight w:val="189"/>
        </w:trPr>
        <w:tc>
          <w:tcPr>
            <w:tcW w:w="3694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 действия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договора аренды</w:t>
            </w:r>
          </w:p>
        </w:tc>
        <w:tc>
          <w:tcPr>
            <w:tcW w:w="6082" w:type="dxa"/>
          </w:tcPr>
          <w:p w:rsidR="0097641A" w:rsidRPr="00B11C3C" w:rsidRDefault="0097641A" w:rsidP="002608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с «01» января 2018 г. по «30» ноября 2018 г.  </w:t>
            </w:r>
            <w:r w:rsidRPr="005D0613">
              <w:rPr>
                <w:rFonts w:ascii="Times New Roman" w:hAnsi="Times New Roman"/>
                <w:sz w:val="22"/>
                <w:szCs w:val="22"/>
              </w:rPr>
              <w:t>(</w:t>
            </w:r>
            <w:r w:rsidRPr="005D0613">
              <w:rPr>
                <w:rFonts w:ascii="Times New Roman" w:hAnsi="Times New Roman" w:cs="Times New Roman"/>
                <w:sz w:val="22"/>
                <w:szCs w:val="22"/>
              </w:rPr>
              <w:t>11 месяцев</w:t>
            </w:r>
            <w:r w:rsidRPr="005D0613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97641A" w:rsidRPr="00B11C3C" w:rsidTr="0097641A">
        <w:trPr>
          <w:trHeight w:val="189"/>
        </w:trPr>
        <w:tc>
          <w:tcPr>
            <w:tcW w:w="3694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Срок, место и порядок предоставления документации об аукционе</w:t>
            </w:r>
          </w:p>
        </w:tc>
        <w:tc>
          <w:tcPr>
            <w:tcW w:w="6082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Заявление подается заинтересованным лицом по адресу: Красноярский край, Туруханский район, п. Светлогорск, ул. Энергетиков, д. 15, приемная. 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Документация предоставляется бесплатно.</w:t>
            </w:r>
          </w:p>
        </w:tc>
      </w:tr>
      <w:tr w:rsidR="0097641A" w:rsidRPr="00B11C3C" w:rsidTr="0097641A">
        <w:trPr>
          <w:trHeight w:val="189"/>
        </w:trPr>
        <w:tc>
          <w:tcPr>
            <w:tcW w:w="3694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Электронный адрес </w:t>
            </w:r>
            <w:hyperlink r:id="rId5" w:tgtFrame="_blank" w:history="1">
              <w:r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сайта</w:t>
              </w:r>
            </w:hyperlink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 в сети "Интернет", на котором размещена документация об аукционе</w:t>
            </w:r>
          </w:p>
        </w:tc>
        <w:tc>
          <w:tcPr>
            <w:tcW w:w="6082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B11C3C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www.torgi.gov.ru</w:t>
              </w:r>
            </w:hyperlink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641A" w:rsidRPr="00B11C3C" w:rsidTr="0097641A">
        <w:trPr>
          <w:trHeight w:val="189"/>
        </w:trPr>
        <w:tc>
          <w:tcPr>
            <w:tcW w:w="3694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Требование о внесении задатка</w:t>
            </w:r>
          </w:p>
        </w:tc>
        <w:tc>
          <w:tcPr>
            <w:tcW w:w="6082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Не установлено </w:t>
            </w:r>
          </w:p>
        </w:tc>
      </w:tr>
      <w:tr w:rsidR="0097641A" w:rsidRPr="00B11C3C" w:rsidTr="0097641A">
        <w:trPr>
          <w:trHeight w:val="189"/>
        </w:trPr>
        <w:tc>
          <w:tcPr>
            <w:tcW w:w="3694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082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Организатор аукциона вправе отказаться от проведения аукциона не позднее чем за пять д</w:t>
            </w:r>
            <w:r w:rsidRPr="00B11C3C">
              <w:rPr>
                <w:rStyle w:val="s9"/>
                <w:rFonts w:ascii="Times New Roman" w:hAnsi="Times New Roman" w:cs="Times New Roman"/>
                <w:sz w:val="22"/>
                <w:szCs w:val="22"/>
              </w:rPr>
              <w:t>ней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  <w:bookmarkStart w:id="1" w:name="_GoBack"/>
      <w:bookmarkEnd w:id="1"/>
    </w:p>
    <w:sectPr w:rsidR="00572808" w:rsidSect="006541CA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C9"/>
    <w:rsid w:val="002608AD"/>
    <w:rsid w:val="00572808"/>
    <w:rsid w:val="005F5473"/>
    <w:rsid w:val="006541CA"/>
    <w:rsid w:val="00702021"/>
    <w:rsid w:val="0097641A"/>
    <w:rsid w:val="00C426C9"/>
    <w:rsid w:val="00CA4DA3"/>
    <w:rsid w:val="00E91177"/>
    <w:rsid w:val="00F50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18D93-4296-4FF6-95B3-71991BBB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Ивина Наталья Анатольевна</dc:creator>
  <cp:keywords/>
  <dc:description/>
  <cp:lastModifiedBy>Ивина Наталья Анатольевна</cp:lastModifiedBy>
  <cp:revision>5</cp:revision>
  <dcterms:created xsi:type="dcterms:W3CDTF">2017-11-29T02:12:00Z</dcterms:created>
  <dcterms:modified xsi:type="dcterms:W3CDTF">2017-11-29T02:15:00Z</dcterms:modified>
</cp:coreProperties>
</file>